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049E" w14:textId="6513806F" w:rsidR="005B19CA" w:rsidRPr="005B19CA" w:rsidRDefault="005B19CA">
      <w:pPr>
        <w:rPr>
          <w:b/>
          <w:bCs/>
        </w:rPr>
      </w:pPr>
      <w:r w:rsidRPr="005B19CA">
        <w:rPr>
          <w:b/>
          <w:bCs/>
        </w:rPr>
        <w:t>Medlemsbrev juni 2025 SFAM Örebro/Värmland</w:t>
      </w:r>
    </w:p>
    <w:p w14:paraId="19D22879" w14:textId="77777777" w:rsidR="005B19CA" w:rsidRDefault="005B19CA"/>
    <w:p w14:paraId="4F6CE3F4" w14:textId="57ACCFCB" w:rsidR="005B19CA" w:rsidRPr="005B19CA" w:rsidRDefault="005B19CA">
      <w:pPr>
        <w:rPr>
          <w:b/>
          <w:bCs/>
          <w:i/>
          <w:iCs/>
          <w:lang w:val="de-DE"/>
        </w:rPr>
      </w:pPr>
      <w:r w:rsidRPr="005B19CA">
        <w:rPr>
          <w:b/>
          <w:bCs/>
          <w:i/>
          <w:iCs/>
          <w:lang w:val="de-DE"/>
        </w:rPr>
        <w:t>Save The NEW Date: Loka Brunn 8-9 oktober</w:t>
      </w:r>
    </w:p>
    <w:p w14:paraId="3BDC9760" w14:textId="77777777" w:rsidR="005B19CA" w:rsidRPr="005B19CA" w:rsidRDefault="005B19CA">
      <w:pPr>
        <w:rPr>
          <w:lang w:val="de-DE"/>
        </w:rPr>
      </w:pPr>
    </w:p>
    <w:p w14:paraId="43727A77" w14:textId="6C0DD143" w:rsidR="005B19CA" w:rsidRDefault="005B19CA">
      <w:r>
        <w:t>Kära kollegor och medlemmar i SFAM!</w:t>
      </w:r>
    </w:p>
    <w:p w14:paraId="556A951B" w14:textId="42407EC0" w:rsidR="00654840" w:rsidRDefault="00654840">
      <w:r>
        <w:t>In</w:t>
      </w:r>
      <w:r w:rsidR="00D97BBB">
        <w:t>nan</w:t>
      </w:r>
      <w:r>
        <w:t xml:space="preserve"> vi går på våra väl förtjänta ledigheter vill vi redan nu blicka framåt och rikta blicken på några höjdpunkter för hösten:</w:t>
      </w:r>
    </w:p>
    <w:p w14:paraId="68BA0066" w14:textId="77777777" w:rsidR="005B19CA" w:rsidRDefault="005B19CA"/>
    <w:p w14:paraId="30BC377D" w14:textId="70ABB0F9" w:rsidR="005B19CA" w:rsidRPr="005B19CA" w:rsidRDefault="005B19CA">
      <w:pPr>
        <w:rPr>
          <w:b/>
          <w:bCs/>
          <w:u w:val="single"/>
        </w:rPr>
      </w:pPr>
      <w:r w:rsidRPr="005B19CA">
        <w:rPr>
          <w:b/>
          <w:bCs/>
          <w:u w:val="single"/>
        </w:rPr>
        <w:t>Loka Brunn 8-9 oktober 2025</w:t>
      </w:r>
    </w:p>
    <w:p w14:paraId="77BA96CD" w14:textId="0A8259C3" w:rsidR="005B19CA" w:rsidRDefault="005B19CA">
      <w:r>
        <w:t xml:space="preserve">Vi var tvungna att flytta datum och Loka Brunn arrangeras numera vecka 41. Vi </w:t>
      </w:r>
      <w:r w:rsidR="00654840">
        <w:t xml:space="preserve">håller på </w:t>
      </w:r>
      <w:r w:rsidR="00D97BBB">
        <w:t>att sätta</w:t>
      </w:r>
      <w:r>
        <w:t xml:space="preserve"> ihop ett program just nu och det kommer att beröra allt från AI över reumatologi till Kloka kliniska Val och mycket mer. Självfallet även middag, mingel och prisutdelning. Din arbetsgivare betalar! Så save the date!</w:t>
      </w:r>
    </w:p>
    <w:p w14:paraId="66BC5CAC" w14:textId="77777777" w:rsidR="005B19CA" w:rsidRDefault="005B19CA"/>
    <w:p w14:paraId="01BE45BE" w14:textId="79F50FC7" w:rsidR="005B19CA" w:rsidRPr="005B19CA" w:rsidRDefault="005B19CA">
      <w:pPr>
        <w:rPr>
          <w:b/>
          <w:bCs/>
          <w:u w:val="single"/>
        </w:rPr>
      </w:pPr>
      <w:r w:rsidRPr="005B19CA">
        <w:rPr>
          <w:b/>
          <w:bCs/>
          <w:u w:val="single"/>
        </w:rPr>
        <w:t>Priser</w:t>
      </w:r>
      <w:r>
        <w:rPr>
          <w:b/>
          <w:bCs/>
          <w:u w:val="single"/>
        </w:rPr>
        <w:t xml:space="preserve"> – vill du nominera din kollega?</w:t>
      </w:r>
    </w:p>
    <w:p w14:paraId="61399621" w14:textId="77777777" w:rsidR="00D97BBB" w:rsidRDefault="005B19CA">
      <w:r>
        <w:t xml:space="preserve">I Loka kommer vi delar ut våra årliga priser och du kan från och med nu nominera en kandidat. Det finns ett pris för </w:t>
      </w:r>
      <w:r w:rsidR="00654840">
        <w:t>”</w:t>
      </w:r>
      <w:r>
        <w:t>Bästa Allmänmedicinska Insats</w:t>
      </w:r>
      <w:r w:rsidR="00654840">
        <w:t>”</w:t>
      </w:r>
      <w:r>
        <w:t xml:space="preserve"> och här söker vi kollegor som </w:t>
      </w:r>
      <w:r w:rsidR="00654840">
        <w:t>på ett eller annat sätt har gjort något exceptionellt för allmänmedicinen i din Region. Det kan vara ett särskilt personligt engagemang, ett ideellt arbete eller helt enkelt en person som förgylla vardag</w:t>
      </w:r>
      <w:r w:rsidR="00D97BBB">
        <w:t>en</w:t>
      </w:r>
      <w:r w:rsidR="00654840">
        <w:t xml:space="preserve"> på din vårdcentral. </w:t>
      </w:r>
    </w:p>
    <w:p w14:paraId="56E28272" w14:textId="15044E39" w:rsidR="00654840" w:rsidRDefault="00654840">
      <w:r>
        <w:t xml:space="preserve">Sedan finns det priset ”Kunskapens Ljus” som går till årets bästa handledare – kanske din handledare? Tänk efter och skicka en motivering till </w:t>
      </w:r>
      <w:hyperlink r:id="rId4" w:history="1">
        <w:r w:rsidRPr="00D17A6D">
          <w:rPr>
            <w:rStyle w:val="Hyperlnk"/>
          </w:rPr>
          <w:t>klaus.stein@regionvarmland.se</w:t>
        </w:r>
      </w:hyperlink>
      <w:r>
        <w:t xml:space="preserve">, för Örebro till </w:t>
      </w:r>
    </w:p>
    <w:p w14:paraId="667F59DB" w14:textId="77777777" w:rsidR="005B19CA" w:rsidRDefault="005B19CA"/>
    <w:p w14:paraId="2A567D3E" w14:textId="5753EE79" w:rsidR="005B19CA" w:rsidRPr="005B19CA" w:rsidRDefault="00D97BBB">
      <w:pPr>
        <w:rPr>
          <w:b/>
          <w:bCs/>
          <w:u w:val="single"/>
        </w:rPr>
      </w:pPr>
      <w:r>
        <w:rPr>
          <w:b/>
          <w:bCs/>
          <w:u w:val="single"/>
        </w:rPr>
        <w:t>Kommande u</w:t>
      </w:r>
      <w:r w:rsidR="005B19CA" w:rsidRPr="005B19CA">
        <w:rPr>
          <w:b/>
          <w:bCs/>
          <w:u w:val="single"/>
        </w:rPr>
        <w:t>tbildningar</w:t>
      </w:r>
    </w:p>
    <w:p w14:paraId="67F64D72" w14:textId="00933C50" w:rsidR="005B19CA" w:rsidRDefault="005B19CA">
      <w:r>
        <w:t>ST-dagarna Göteborg 17-19 september</w:t>
      </w:r>
    </w:p>
    <w:p w14:paraId="688B9396" w14:textId="77777777" w:rsidR="005B19CA" w:rsidRPr="005B19CA" w:rsidRDefault="005B19CA" w:rsidP="005B19CA">
      <w:r w:rsidRPr="005B19CA">
        <w:t>Wonca World Kongress 17-21 Sep Lisbon </w:t>
      </w:r>
    </w:p>
    <w:p w14:paraId="080AE970" w14:textId="77777777" w:rsidR="005B19CA" w:rsidRPr="005B19CA" w:rsidRDefault="005B19CA" w:rsidP="005B19CA">
      <w:pPr>
        <w:rPr>
          <w:b/>
          <w:bCs/>
        </w:rPr>
      </w:pPr>
      <w:r w:rsidRPr="005B19CA">
        <w:rPr>
          <w:b/>
          <w:bCs/>
        </w:rPr>
        <w:t>Loka dagarna 8-9 Okt </w:t>
      </w:r>
    </w:p>
    <w:p w14:paraId="4E5FB67B" w14:textId="28BE95D2" w:rsidR="005B19CA" w:rsidRDefault="005B19CA" w:rsidP="005B19CA">
      <w:r>
        <w:t>Nordiska Allmänmedicinska kongressen Jönköping 26-29 maj 2026</w:t>
      </w:r>
    </w:p>
    <w:p w14:paraId="0983FBC6" w14:textId="77777777" w:rsidR="00D97BBB" w:rsidRDefault="00D97BBB" w:rsidP="005B19CA"/>
    <w:p w14:paraId="7A810295" w14:textId="77777777" w:rsidR="00702B1E" w:rsidRDefault="00702B1E" w:rsidP="00702B1E">
      <w:r>
        <w:lastRenderedPageBreak/>
        <w:t xml:space="preserve">Som SFAM-medlem har ni även möjlighet att ansöka om SFAM:s </w:t>
      </w:r>
      <w:r w:rsidRPr="00501108">
        <w:rPr>
          <w:b/>
          <w:bCs/>
        </w:rPr>
        <w:t>resestipendium</w:t>
      </w:r>
      <w:r>
        <w:t xml:space="preserve"> för nationella och internationella kongresser på upp till 10 000 SEK. </w:t>
      </w:r>
    </w:p>
    <w:p w14:paraId="3368B7B3" w14:textId="59D730CF" w:rsidR="00702B1E" w:rsidRDefault="00702B1E" w:rsidP="00702B1E">
      <w:r>
        <w:t xml:space="preserve">Vi vill även tipsa om vår </w:t>
      </w:r>
      <w:r w:rsidRPr="00501108">
        <w:rPr>
          <w:b/>
          <w:bCs/>
        </w:rPr>
        <w:t>hemsida</w:t>
      </w:r>
      <w:r>
        <w:t xml:space="preserve"> där det finns mer information om styrelsen</w:t>
      </w:r>
      <w:r w:rsidR="005C035C">
        <w:t xml:space="preserve"> </w:t>
      </w:r>
      <w:r>
        <w:t xml:space="preserve">med mera: </w:t>
      </w:r>
      <w:hyperlink r:id="rId5" w:history="1">
        <w:r w:rsidRPr="00CD5766">
          <w:rPr>
            <w:rStyle w:val="Hyperlnk"/>
          </w:rPr>
          <w:t>www.sfamorebrovarmland.se</w:t>
        </w:r>
      </w:hyperlink>
    </w:p>
    <w:p w14:paraId="715A8F96" w14:textId="7C0AC424" w:rsidR="00D97BBB" w:rsidRDefault="00995BBE" w:rsidP="005B19CA">
      <w:r>
        <w:t>Utbildning blir inte av om inte vi alla engagerar oss.</w:t>
      </w:r>
      <w:r>
        <w:t xml:space="preserve"> </w:t>
      </w:r>
      <w:r w:rsidR="00D97BBB">
        <w:t xml:space="preserve">Tänk på att lyfta frågan om din individuella utbildningsplan under medarbetarsamtalet eller anställningsintervju. SFAM kräver 10 betalda externa utbildningsdagar per år (100% tjänst). </w:t>
      </w:r>
    </w:p>
    <w:p w14:paraId="7BDB3584" w14:textId="77777777" w:rsidR="00D97BBB" w:rsidRDefault="00D97BBB" w:rsidP="005B19CA"/>
    <w:p w14:paraId="758142E9" w14:textId="6BA2FF89" w:rsidR="00D97BBB" w:rsidRDefault="00D97BBB" w:rsidP="005B19CA">
      <w:r>
        <w:t>Vi önskar en trevlig sommar,</w:t>
      </w:r>
    </w:p>
    <w:p w14:paraId="0968527D" w14:textId="488DBDE4" w:rsidR="00D97BBB" w:rsidRDefault="00D97BBB" w:rsidP="005B19CA">
      <w:r>
        <w:t>Ses i Loka</w:t>
      </w:r>
    </w:p>
    <w:p w14:paraId="147FEC7A" w14:textId="77777777" w:rsidR="00D97BBB" w:rsidRDefault="00D97BBB" w:rsidP="005B19CA"/>
    <w:p w14:paraId="361ADDD5" w14:textId="77777777" w:rsidR="00D97BBB" w:rsidRDefault="00D97BBB" w:rsidP="005B19CA"/>
    <w:p w14:paraId="2E9130CF" w14:textId="2E891807" w:rsidR="00D97BBB" w:rsidRDefault="00D97BBB" w:rsidP="005B19CA">
      <w:r>
        <w:t>Klaus Stein</w:t>
      </w:r>
    </w:p>
    <w:p w14:paraId="2404912D" w14:textId="0DB13EE0" w:rsidR="00D97BBB" w:rsidRPr="005B19CA" w:rsidRDefault="00D97BBB" w:rsidP="005B19CA">
      <w:r>
        <w:t>(för styrelsen SFAM Örebro/Värmland)</w:t>
      </w:r>
    </w:p>
    <w:p w14:paraId="18A3203A" w14:textId="77777777" w:rsidR="005B19CA" w:rsidRDefault="005B19CA"/>
    <w:p w14:paraId="57A919EB" w14:textId="77777777" w:rsidR="005B19CA" w:rsidRDefault="005B19CA"/>
    <w:sectPr w:rsidR="005B1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CA"/>
    <w:rsid w:val="005B19CA"/>
    <w:rsid w:val="005C035C"/>
    <w:rsid w:val="00654840"/>
    <w:rsid w:val="00702B1E"/>
    <w:rsid w:val="00995BBE"/>
    <w:rsid w:val="00D97BBB"/>
    <w:rsid w:val="00E5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4E6C"/>
  <w15:chartTrackingRefBased/>
  <w15:docId w15:val="{7B5B94E6-D167-46D4-8939-0749CB29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B1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B1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B19C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B19C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B19C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B19C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B19C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B19C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B19C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19C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B19C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B19C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B19C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B19C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B19C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B19C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B19C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B19CA"/>
    <w:rPr>
      <w:rFonts w:eastAsiaTheme="majorEastAsia" w:cstheme="majorBidi"/>
      <w:color w:val="272727" w:themeColor="text1" w:themeTint="D8"/>
    </w:rPr>
  </w:style>
  <w:style w:type="paragraph" w:styleId="Rubrik">
    <w:name w:val="Title"/>
    <w:basedOn w:val="Normal"/>
    <w:next w:val="Normal"/>
    <w:link w:val="RubrikChar"/>
    <w:uiPriority w:val="10"/>
    <w:qFormat/>
    <w:rsid w:val="005B1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B19C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B19C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B19C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B19C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B19CA"/>
    <w:rPr>
      <w:i/>
      <w:iCs/>
      <w:color w:val="404040" w:themeColor="text1" w:themeTint="BF"/>
    </w:rPr>
  </w:style>
  <w:style w:type="paragraph" w:styleId="Liststycke">
    <w:name w:val="List Paragraph"/>
    <w:basedOn w:val="Normal"/>
    <w:uiPriority w:val="34"/>
    <w:qFormat/>
    <w:rsid w:val="005B19CA"/>
    <w:pPr>
      <w:ind w:left="720"/>
      <w:contextualSpacing/>
    </w:pPr>
  </w:style>
  <w:style w:type="character" w:styleId="Starkbetoning">
    <w:name w:val="Intense Emphasis"/>
    <w:basedOn w:val="Standardstycketeckensnitt"/>
    <w:uiPriority w:val="21"/>
    <w:qFormat/>
    <w:rsid w:val="005B19CA"/>
    <w:rPr>
      <w:i/>
      <w:iCs/>
      <w:color w:val="0F4761" w:themeColor="accent1" w:themeShade="BF"/>
    </w:rPr>
  </w:style>
  <w:style w:type="paragraph" w:styleId="Starktcitat">
    <w:name w:val="Intense Quote"/>
    <w:basedOn w:val="Normal"/>
    <w:next w:val="Normal"/>
    <w:link w:val="StarktcitatChar"/>
    <w:uiPriority w:val="30"/>
    <w:qFormat/>
    <w:rsid w:val="005B1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B19CA"/>
    <w:rPr>
      <w:i/>
      <w:iCs/>
      <w:color w:val="0F4761" w:themeColor="accent1" w:themeShade="BF"/>
    </w:rPr>
  </w:style>
  <w:style w:type="character" w:styleId="Starkreferens">
    <w:name w:val="Intense Reference"/>
    <w:basedOn w:val="Standardstycketeckensnitt"/>
    <w:uiPriority w:val="32"/>
    <w:qFormat/>
    <w:rsid w:val="005B19CA"/>
    <w:rPr>
      <w:b/>
      <w:bCs/>
      <w:smallCaps/>
      <w:color w:val="0F4761" w:themeColor="accent1" w:themeShade="BF"/>
      <w:spacing w:val="5"/>
    </w:rPr>
  </w:style>
  <w:style w:type="character" w:styleId="Hyperlnk">
    <w:name w:val="Hyperlink"/>
    <w:basedOn w:val="Standardstycketeckensnitt"/>
    <w:uiPriority w:val="99"/>
    <w:unhideWhenUsed/>
    <w:rsid w:val="00654840"/>
    <w:rPr>
      <w:color w:val="467886" w:themeColor="hyperlink"/>
      <w:u w:val="single"/>
    </w:rPr>
  </w:style>
  <w:style w:type="character" w:styleId="Olstomnmnande">
    <w:name w:val="Unresolved Mention"/>
    <w:basedOn w:val="Standardstycketeckensnitt"/>
    <w:uiPriority w:val="99"/>
    <w:semiHidden/>
    <w:unhideWhenUsed/>
    <w:rsid w:val="00654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223667">
      <w:bodyDiv w:val="1"/>
      <w:marLeft w:val="0"/>
      <w:marRight w:val="0"/>
      <w:marTop w:val="0"/>
      <w:marBottom w:val="0"/>
      <w:divBdr>
        <w:top w:val="none" w:sz="0" w:space="0" w:color="auto"/>
        <w:left w:val="none" w:sz="0" w:space="0" w:color="auto"/>
        <w:bottom w:val="none" w:sz="0" w:space="0" w:color="auto"/>
        <w:right w:val="none" w:sz="0" w:space="0" w:color="auto"/>
      </w:divBdr>
    </w:div>
    <w:div w:id="15936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amorebrovarmland.se" TargetMode="External"/><Relationship Id="rId4" Type="http://schemas.openxmlformats.org/officeDocument/2006/relationships/hyperlink" Target="mailto:klaus.stein@regionvarm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334</Words>
  <Characters>1771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Stein</dc:creator>
  <cp:keywords/>
  <dc:description/>
  <cp:lastModifiedBy>Klaus Stein</cp:lastModifiedBy>
  <cp:revision>4</cp:revision>
  <dcterms:created xsi:type="dcterms:W3CDTF">2025-06-03T13:57:00Z</dcterms:created>
  <dcterms:modified xsi:type="dcterms:W3CDTF">2025-06-03T14:27:00Z</dcterms:modified>
</cp:coreProperties>
</file>