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B6D33"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Bästa SFAM medlem,  </w:t>
      </w:r>
    </w:p>
    <w:p w14:paraId="10E90DC7"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 xml:space="preserve">Den 9 oktober hade vi årsmöte med vår lokala SFAM avdelning. Den här gången var det via Zoom. Vi tackade Gunilla </w:t>
      </w:r>
      <w:proofErr w:type="spellStart"/>
      <w:r>
        <w:rPr>
          <w:rFonts w:ascii="&amp;quot" w:hAnsi="&amp;quot"/>
          <w:color w:val="000000"/>
          <w:sz w:val="22"/>
          <w:szCs w:val="22"/>
          <w:bdr w:val="none" w:sz="0" w:space="0" w:color="auto" w:frame="1"/>
        </w:rPr>
        <w:t>Stenninger</w:t>
      </w:r>
      <w:proofErr w:type="spellEnd"/>
      <w:r>
        <w:rPr>
          <w:rFonts w:ascii="&amp;quot" w:hAnsi="&amp;quot"/>
          <w:color w:val="000000"/>
          <w:sz w:val="22"/>
          <w:szCs w:val="22"/>
          <w:bdr w:val="none" w:sz="0" w:space="0" w:color="auto" w:frame="1"/>
        </w:rPr>
        <w:t xml:space="preserve"> för sin mångåriga insats för SFAM Örebro-Värmland. Hon går i välförtjänt pension och flyttar till hemtrakten. Christina Ledin avtackades som ordförande, men kommer att vara kvar i styrelsen ett tag till. Mattias Engström som arbetar på Adolfsbergs vårdcentral blev invald som ny styrelsemedlem. Madelene Hyttring och undertecknad tog över det delade ordförandeskapet för det kommande året. Du kan se bilder på oss på </w:t>
      </w:r>
      <w:hyperlink r:id="rId4" w:tgtFrame="_blank" w:history="1">
        <w:r>
          <w:rPr>
            <w:rStyle w:val="Hyperlnk"/>
            <w:rFonts w:ascii="&amp;quot" w:hAnsi="&amp;quot"/>
            <w:sz w:val="22"/>
            <w:szCs w:val="22"/>
            <w:bdr w:val="none" w:sz="0" w:space="0" w:color="auto" w:frame="1"/>
          </w:rPr>
          <w:t>www.sfamorebrovarmland.se</w:t>
        </w:r>
      </w:hyperlink>
      <w:r>
        <w:rPr>
          <w:rFonts w:ascii="&amp;quot" w:hAnsi="&amp;quot"/>
          <w:color w:val="000000"/>
          <w:sz w:val="22"/>
          <w:szCs w:val="22"/>
          <w:bdr w:val="none" w:sz="0" w:space="0" w:color="auto" w:frame="1"/>
        </w:rPr>
        <w:t xml:space="preserve"> . Där kan du även hitta senaste nyheterna.  </w:t>
      </w:r>
    </w:p>
    <w:p w14:paraId="57C2535F"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Efter årsmötet träffades vi i styrelsen för ett internat (med Coronasäker distans) för att diskutera hur vi kunde bidra med fortbildning och föreningsaktiviteter nu att fysiska träffar inte är självklara längre. Vi har redan meddelat att Loka-dagarna 2021 är inställda, men vi hoppas på att återuppta dessa uppskattade möten 2022.  </w:t>
      </w:r>
    </w:p>
    <w:p w14:paraId="550559AC"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b/>
          <w:bCs/>
          <w:color w:val="FF0000"/>
          <w:sz w:val="22"/>
          <w:szCs w:val="22"/>
          <w:bdr w:val="none" w:sz="0" w:space="0" w:color="auto" w:frame="1"/>
        </w:rPr>
        <w:t>Skriv i kalendern: den 10 mars blir det digital utbildningsdag</w:t>
      </w:r>
      <w:r>
        <w:rPr>
          <w:rFonts w:ascii="&amp;quot" w:hAnsi="&amp;quot"/>
          <w:color w:val="FF0000"/>
          <w:sz w:val="22"/>
          <w:szCs w:val="22"/>
          <w:bdr w:val="none" w:sz="0" w:space="0" w:color="auto" w:frame="1"/>
        </w:rPr>
        <w:t xml:space="preserve"> </w:t>
      </w:r>
      <w:r>
        <w:rPr>
          <w:rFonts w:ascii="&amp;quot" w:hAnsi="&amp;quot"/>
          <w:color w:val="000000"/>
          <w:sz w:val="22"/>
          <w:szCs w:val="22"/>
          <w:bdr w:val="none" w:sz="0" w:space="0" w:color="auto" w:frame="1"/>
        </w:rPr>
        <w:t xml:space="preserve">med dubblerat program så att alla läkare på vårdcentralen kan vara med. Vi har bett Olivia Landén att föreläsa om ”sexuologi för distriktsläkare” för oss via Zoom.  Hon föreläser från 9–12 för den ena hälften av läkargruppen och från </w:t>
      </w:r>
      <w:proofErr w:type="gramStart"/>
      <w:r>
        <w:rPr>
          <w:rFonts w:ascii="&amp;quot" w:hAnsi="&amp;quot"/>
          <w:color w:val="000000"/>
          <w:sz w:val="22"/>
          <w:szCs w:val="22"/>
          <w:bdr w:val="none" w:sz="0" w:space="0" w:color="auto" w:frame="1"/>
        </w:rPr>
        <w:t>13-16</w:t>
      </w:r>
      <w:proofErr w:type="gramEnd"/>
      <w:r>
        <w:rPr>
          <w:rFonts w:ascii="&amp;quot" w:hAnsi="&amp;quot"/>
          <w:color w:val="000000"/>
          <w:sz w:val="22"/>
          <w:szCs w:val="22"/>
          <w:bdr w:val="none" w:sz="0" w:space="0" w:color="auto" w:frame="1"/>
        </w:rPr>
        <w:t xml:space="preserve"> för den andra. Vi kommer också att presentera årets pristagare för ”bästa allmänmedicinska insats” och ”kunskapens ljus”. Även de nyblivna specialisterna i allmänmedicin kommer att hyllas. Vi hoppas att vi kan arrangera någon trevlig tillställning på kvällen regionvis, vad som är möjligt avgörs av smitto-läget.  Tack vare sponsring av region Örebro, region Värmland och Capio kommer föreläsningen inte att kosta vårdcentralen någonting, förutom kanske fika och kaffe.  </w:t>
      </w:r>
    </w:p>
    <w:p w14:paraId="494E067B"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 xml:space="preserve">SFAM har under många år erbjudit Mitt i ST och specialistexamen för ST läkare i allmänmedicin. Det finns ett stort behov av nya kompetensvärderare för att utföra dessa viktiga moment i ST-läkarnas utbildning. </w:t>
      </w:r>
      <w:r>
        <w:rPr>
          <w:rFonts w:ascii="&amp;quot" w:hAnsi="&amp;quot"/>
          <w:b/>
          <w:bCs/>
          <w:color w:val="FF0000"/>
          <w:sz w:val="22"/>
          <w:szCs w:val="22"/>
          <w:bdr w:val="none" w:sz="0" w:space="0" w:color="auto" w:frame="1"/>
        </w:rPr>
        <w:t>Onsdag 21 april till och med fredag 23 april 2021</w:t>
      </w:r>
      <w:r>
        <w:rPr>
          <w:rFonts w:ascii="&amp;quot" w:hAnsi="&amp;quot"/>
          <w:color w:val="FF0000"/>
          <w:sz w:val="22"/>
          <w:szCs w:val="22"/>
          <w:bdr w:val="none" w:sz="0" w:space="0" w:color="auto" w:frame="1"/>
        </w:rPr>
        <w:t xml:space="preserve"> </w:t>
      </w:r>
      <w:r>
        <w:rPr>
          <w:rFonts w:ascii="&amp;quot" w:hAnsi="&amp;quot"/>
          <w:color w:val="000000"/>
          <w:sz w:val="22"/>
          <w:szCs w:val="22"/>
          <w:bdr w:val="none" w:sz="0" w:space="0" w:color="auto" w:frame="1"/>
        </w:rPr>
        <w:t xml:space="preserve">kommer </w:t>
      </w:r>
      <w:proofErr w:type="spellStart"/>
      <w:r>
        <w:rPr>
          <w:rFonts w:ascii="&amp;quot" w:hAnsi="&amp;quot"/>
          <w:color w:val="000000"/>
          <w:sz w:val="22"/>
          <w:szCs w:val="22"/>
          <w:bdr w:val="none" w:sz="0" w:space="0" w:color="auto" w:frame="1"/>
        </w:rPr>
        <w:t>SFAM:s</w:t>
      </w:r>
      <w:proofErr w:type="spellEnd"/>
      <w:r>
        <w:rPr>
          <w:rFonts w:ascii="&amp;quot" w:hAnsi="&amp;quot"/>
          <w:color w:val="000000"/>
          <w:sz w:val="22"/>
          <w:szCs w:val="22"/>
          <w:bdr w:val="none" w:sz="0" w:space="0" w:color="auto" w:frame="1"/>
        </w:rPr>
        <w:t xml:space="preserve"> kursledare Ulf </w:t>
      </w:r>
      <w:proofErr w:type="spellStart"/>
      <w:r>
        <w:rPr>
          <w:rFonts w:ascii="&amp;quot" w:hAnsi="&amp;quot"/>
          <w:color w:val="000000"/>
          <w:sz w:val="22"/>
          <w:szCs w:val="22"/>
          <w:bdr w:val="none" w:sz="0" w:space="0" w:color="auto" w:frame="1"/>
        </w:rPr>
        <w:t>Måwe</w:t>
      </w:r>
      <w:proofErr w:type="spellEnd"/>
      <w:r>
        <w:rPr>
          <w:rFonts w:ascii="&amp;quot" w:hAnsi="&amp;quot"/>
          <w:color w:val="000000"/>
          <w:sz w:val="22"/>
          <w:szCs w:val="22"/>
          <w:bdr w:val="none" w:sz="0" w:space="0" w:color="auto" w:frame="1"/>
        </w:rPr>
        <w:t xml:space="preserve"> att ge en </w:t>
      </w:r>
      <w:r>
        <w:rPr>
          <w:rFonts w:ascii="&amp;quot" w:hAnsi="&amp;quot"/>
          <w:b/>
          <w:bCs/>
          <w:color w:val="FF0000"/>
          <w:sz w:val="22"/>
          <w:szCs w:val="22"/>
          <w:bdr w:val="none" w:sz="0" w:space="0" w:color="auto" w:frame="1"/>
        </w:rPr>
        <w:t xml:space="preserve">kompetensutvärderingskurs </w:t>
      </w:r>
      <w:r>
        <w:rPr>
          <w:rFonts w:ascii="&amp;quot" w:hAnsi="&amp;quot"/>
          <w:color w:val="000000"/>
          <w:sz w:val="22"/>
          <w:szCs w:val="22"/>
          <w:bdr w:val="none" w:sz="0" w:space="0" w:color="auto" w:frame="1"/>
        </w:rPr>
        <w:t>i Örebro-Värmland. Kursen ges i internatform och vi återkommer med exakt plats. Den här kursen ger även bra verktyg om du arbetar med handledning av studenter på din vårdcentral och kommer att vara oumbärlig när de första BT studenterna kommer ut i vården. Läs mer om kursen på: </w:t>
      </w:r>
    </w:p>
    <w:p w14:paraId="515B8535"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hyperlink r:id="rId5" w:anchor="kurs" w:tgtFrame="_blank" w:history="1">
        <w:r>
          <w:rPr>
            <w:rStyle w:val="Hyperlnk"/>
            <w:rFonts w:ascii="&amp;quot" w:hAnsi="&amp;quot"/>
            <w:sz w:val="22"/>
            <w:szCs w:val="22"/>
            <w:bdr w:val="none" w:sz="0" w:space="0" w:color="auto" w:frame="1"/>
          </w:rPr>
          <w:t>https://sfam.se/foreningen/kompetensvarderingsradet/#kurs</w:t>
        </w:r>
      </w:hyperlink>
      <w:r>
        <w:rPr>
          <w:rFonts w:ascii="&amp;quot" w:hAnsi="&amp;quot"/>
          <w:color w:val="000000"/>
          <w:sz w:val="22"/>
          <w:szCs w:val="22"/>
          <w:bdr w:val="none" w:sz="0" w:space="0" w:color="auto" w:frame="1"/>
        </w:rPr>
        <w:t> </w:t>
      </w:r>
    </w:p>
    <w:p w14:paraId="3F122B01"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Du är välkommen att anmäla intresse till en av oss i styrelsen.  </w:t>
      </w:r>
    </w:p>
    <w:p w14:paraId="37089CA8"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Vi i styrelsen vill gärna önska dig en god jul och gott nytt år. Vi ses via länk i mars! </w:t>
      </w:r>
    </w:p>
    <w:p w14:paraId="606EA3F5"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Håll i och håll ut.  </w:t>
      </w:r>
    </w:p>
    <w:p w14:paraId="0F94E06C"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Vänliga hälsningar även från resten av styrelsen, </w:t>
      </w:r>
    </w:p>
    <w:p w14:paraId="5D7250B8"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 xml:space="preserve">Vid pennan: </w:t>
      </w:r>
      <w:proofErr w:type="spellStart"/>
      <w:r>
        <w:rPr>
          <w:rFonts w:ascii="&amp;quot" w:hAnsi="&amp;quot"/>
          <w:color w:val="000000"/>
          <w:sz w:val="22"/>
          <w:szCs w:val="22"/>
          <w:bdr w:val="none" w:sz="0" w:space="0" w:color="auto" w:frame="1"/>
        </w:rPr>
        <w:t>Maaike</w:t>
      </w:r>
      <w:proofErr w:type="spellEnd"/>
      <w:r>
        <w:rPr>
          <w:rFonts w:ascii="&amp;quot" w:hAnsi="&amp;quot"/>
          <w:color w:val="000000"/>
          <w:sz w:val="22"/>
          <w:szCs w:val="22"/>
          <w:bdr w:val="none" w:sz="0" w:space="0" w:color="auto" w:frame="1"/>
        </w:rPr>
        <w:t xml:space="preserve"> </w:t>
      </w:r>
      <w:proofErr w:type="spellStart"/>
      <w:r>
        <w:rPr>
          <w:rFonts w:ascii="&amp;quot" w:hAnsi="&amp;quot"/>
          <w:color w:val="000000"/>
          <w:sz w:val="22"/>
          <w:szCs w:val="22"/>
          <w:bdr w:val="none" w:sz="0" w:space="0" w:color="auto" w:frame="1"/>
        </w:rPr>
        <w:t>Giezeman</w:t>
      </w:r>
      <w:proofErr w:type="spellEnd"/>
      <w:r>
        <w:rPr>
          <w:rFonts w:ascii="&amp;quot" w:hAnsi="&amp;quot"/>
          <w:color w:val="000000"/>
          <w:sz w:val="22"/>
          <w:szCs w:val="22"/>
          <w:bdr w:val="none" w:sz="0" w:space="0" w:color="auto" w:frame="1"/>
        </w:rPr>
        <w:t> </w:t>
      </w:r>
    </w:p>
    <w:p w14:paraId="058F999C"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Madelene Hyttring                    Åsa Ludvigsson                           Lydia Landh      </w:t>
      </w:r>
    </w:p>
    <w:p w14:paraId="7104A553"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rPr>
        <w:t>Lisa Sprengel                               Jussi Rauma                                 Hanne Carlsson </w:t>
      </w:r>
    </w:p>
    <w:p w14:paraId="5A474F12" w14:textId="77777777" w:rsidR="008025BD" w:rsidRDefault="008025BD" w:rsidP="008025BD">
      <w:pPr>
        <w:pStyle w:val="xmsonormal"/>
        <w:spacing w:before="0" w:beforeAutospacing="0" w:after="0" w:afterAutospacing="0" w:line="240" w:lineRule="atLeast"/>
        <w:rPr>
          <w:rFonts w:ascii="&amp;quot" w:hAnsi="&amp;quot"/>
          <w:color w:val="201F1E"/>
          <w:sz w:val="22"/>
          <w:szCs w:val="22"/>
        </w:rPr>
      </w:pPr>
      <w:r>
        <w:rPr>
          <w:rFonts w:ascii="&amp;quot" w:hAnsi="&amp;quot"/>
          <w:color w:val="000000"/>
          <w:sz w:val="22"/>
          <w:szCs w:val="22"/>
          <w:bdr w:val="none" w:sz="0" w:space="0" w:color="auto" w:frame="1"/>
          <w:lang w:val="fi-FI"/>
        </w:rPr>
        <w:t>Lisa Sallmén                                 Christina Ledin                            Mattias Engström </w:t>
      </w:r>
    </w:p>
    <w:p w14:paraId="41EBE2D8" w14:textId="77777777" w:rsidR="00FE2134" w:rsidRDefault="008025BD"/>
    <w:sectPr w:rsidR="00FE2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BD"/>
    <w:rsid w:val="00400966"/>
    <w:rsid w:val="004343E6"/>
    <w:rsid w:val="008025BD"/>
    <w:rsid w:val="00AC68E7"/>
    <w:rsid w:val="00DD0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756B"/>
  <w15:chartTrackingRefBased/>
  <w15:docId w15:val="{44C4A17E-FEEB-4E97-A93C-1E19C0DC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8025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02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0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fam.se/foreningen/kompetensvarderingsradet/" TargetMode="External"/><Relationship Id="rId4" Type="http://schemas.openxmlformats.org/officeDocument/2006/relationships/hyperlink" Target="http://www.sfamorebrovarm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2631</Characters>
  <Application>Microsoft Office Word</Application>
  <DocSecurity>0</DocSecurity>
  <Lines>21</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Sprengel</dc:creator>
  <cp:keywords/>
  <dc:description/>
  <cp:lastModifiedBy>Lisa Sprengel</cp:lastModifiedBy>
  <cp:revision>1</cp:revision>
  <dcterms:created xsi:type="dcterms:W3CDTF">2020-12-11T12:51:00Z</dcterms:created>
  <dcterms:modified xsi:type="dcterms:W3CDTF">2020-12-11T12:52:00Z</dcterms:modified>
</cp:coreProperties>
</file>